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00C" w:rsidRDefault="001A169C" w:rsidP="001A169C">
      <w:pPr>
        <w:pStyle w:val="Titolo1"/>
        <w:spacing w:before="1" w:line="440" w:lineRule="atLeast"/>
        <w:ind w:left="113"/>
        <w:jc w:val="both"/>
        <w:rPr>
          <w:rFonts w:ascii="Times New Roman" w:eastAsia="Times New Roman" w:hAnsi="Times New Roman" w:cs="Times New Roman"/>
          <w:b/>
          <w:bCs/>
          <w:spacing w:val="20"/>
          <w:sz w:val="28"/>
          <w:szCs w:val="28"/>
          <w:lang w:eastAsia="zh-CN"/>
        </w:rPr>
      </w:pPr>
      <w:r w:rsidRPr="001A169C">
        <w:rPr>
          <w:rFonts w:ascii="Times New Roman" w:eastAsia="Times New Roman" w:hAnsi="Times New Roman" w:cs="Times New Roman"/>
          <w:b/>
          <w:bCs/>
          <w:spacing w:val="20"/>
          <w:sz w:val="28"/>
          <w:szCs w:val="28"/>
          <w:lang w:eastAsia="zh-CN"/>
        </w:rPr>
        <w:t xml:space="preserve">Procedura negoziata ai sensi dell’art. 1, co. 2, </w:t>
      </w:r>
      <w:proofErr w:type="spellStart"/>
      <w:r w:rsidRPr="001A169C">
        <w:rPr>
          <w:rFonts w:ascii="Times New Roman" w:eastAsia="Times New Roman" w:hAnsi="Times New Roman" w:cs="Times New Roman"/>
          <w:b/>
          <w:bCs/>
          <w:spacing w:val="20"/>
          <w:sz w:val="28"/>
          <w:szCs w:val="28"/>
          <w:lang w:eastAsia="zh-CN"/>
        </w:rPr>
        <w:t>lett</w:t>
      </w:r>
      <w:proofErr w:type="spellEnd"/>
      <w:r w:rsidRPr="001A169C">
        <w:rPr>
          <w:rFonts w:ascii="Times New Roman" w:eastAsia="Times New Roman" w:hAnsi="Times New Roman" w:cs="Times New Roman"/>
          <w:b/>
          <w:bCs/>
          <w:spacing w:val="20"/>
          <w:sz w:val="28"/>
          <w:szCs w:val="28"/>
          <w:lang w:eastAsia="zh-CN"/>
        </w:rPr>
        <w:t>. b), Legge 120/2020, come modificato dal D.L. 77/2021, convertito in Legge 108 del 29/07/2021, mediante piattaforma telematica SINTEL, per l’affidamento del Servizio biennale di manutenzione e gestione delle cappe chimiche e biologiche a servizio dell'Azienda Ospedale – Università Padova. (Commessa A414a)</w:t>
      </w:r>
      <w:r>
        <w:rPr>
          <w:rFonts w:ascii="Times New Roman" w:eastAsia="Times New Roman" w:hAnsi="Times New Roman" w:cs="Times New Roman"/>
          <w:b/>
          <w:bCs/>
          <w:spacing w:val="20"/>
          <w:sz w:val="28"/>
          <w:szCs w:val="28"/>
          <w:lang w:eastAsia="zh-CN"/>
        </w:rPr>
        <w:t xml:space="preserve"> </w:t>
      </w:r>
      <w:r w:rsidRPr="001A169C">
        <w:rPr>
          <w:rFonts w:ascii="Times New Roman" w:eastAsia="Times New Roman" w:hAnsi="Times New Roman" w:cs="Times New Roman"/>
          <w:b/>
          <w:bCs/>
          <w:spacing w:val="20"/>
          <w:sz w:val="28"/>
          <w:szCs w:val="28"/>
          <w:lang w:eastAsia="zh-CN"/>
        </w:rPr>
        <w:tab/>
        <w:t>CIG: 976636642E</w:t>
      </w:r>
    </w:p>
    <w:p w:rsidR="001A169C" w:rsidRPr="001A169C" w:rsidRDefault="001A169C" w:rsidP="001A169C">
      <w:pPr>
        <w:pStyle w:val="Titolo1"/>
        <w:spacing w:before="1" w:line="440" w:lineRule="atLeast"/>
        <w:ind w:left="113"/>
        <w:jc w:val="both"/>
        <w:rPr>
          <w:rFonts w:ascii="Times New Roman" w:eastAsia="Times New Roman" w:hAnsi="Times New Roman" w:cs="Times New Roman"/>
          <w:b/>
          <w:bCs/>
          <w:spacing w:val="20"/>
          <w:sz w:val="28"/>
          <w:szCs w:val="28"/>
          <w:lang w:eastAsia="zh-CN"/>
        </w:rPr>
      </w:pPr>
      <w:bookmarkStart w:id="0" w:name="_GoBack"/>
      <w:bookmarkEnd w:id="0"/>
    </w:p>
    <w:p w:rsidR="007113A6" w:rsidRDefault="002F6DAA" w:rsidP="005F0FCF">
      <w:pPr>
        <w:pStyle w:val="Titolo1"/>
        <w:spacing w:before="1" w:line="440" w:lineRule="atLeast"/>
        <w:ind w:left="113"/>
        <w:jc w:val="both"/>
      </w:pPr>
      <w:r>
        <w:t>Il</w:t>
      </w:r>
      <w:r w:rsidR="00997E93">
        <w:t xml:space="preserve"> </w:t>
      </w:r>
      <w:r>
        <w:t>sottoscritto………………………………………………………………...........................nato</w:t>
      </w:r>
      <w:r w:rsidR="00997E93">
        <w:t xml:space="preserve"> </w:t>
      </w:r>
      <w:r>
        <w:t>a</w:t>
      </w:r>
      <w:r w:rsidR="00997E93">
        <w:t xml:space="preserve"> </w:t>
      </w:r>
      <w:r>
        <w:t>…..</w:t>
      </w:r>
    </w:p>
    <w:p w:rsidR="007113A6" w:rsidRDefault="002F6DAA" w:rsidP="005F0FCF">
      <w:pPr>
        <w:tabs>
          <w:tab w:val="left" w:pos="2173"/>
          <w:tab w:val="left" w:pos="3673"/>
          <w:tab w:val="left" w:pos="4030"/>
          <w:tab w:val="left" w:pos="5571"/>
          <w:tab w:val="left" w:pos="5628"/>
          <w:tab w:val="left" w:pos="6314"/>
          <w:tab w:val="left" w:pos="6929"/>
          <w:tab w:val="left" w:pos="7883"/>
          <w:tab w:val="left" w:pos="8111"/>
          <w:tab w:val="left" w:pos="8319"/>
          <w:tab w:val="left" w:pos="9496"/>
        </w:tabs>
        <w:spacing w:before="32" w:line="440" w:lineRule="atLeast"/>
        <w:ind w:left="113" w:right="543"/>
        <w:jc w:val="both"/>
      </w:pPr>
      <w:r>
        <w:rPr>
          <w:sz w:val="24"/>
        </w:rPr>
        <w:t>…......…………………..................</w:t>
      </w:r>
      <w:r>
        <w:rPr>
          <w:sz w:val="24"/>
        </w:rPr>
        <w:tab/>
        <w:t>il</w:t>
      </w:r>
      <w:r>
        <w:rPr>
          <w:sz w:val="24"/>
        </w:rPr>
        <w:tab/>
        <w:t>…….....……..</w:t>
      </w:r>
      <w:r>
        <w:rPr>
          <w:sz w:val="24"/>
        </w:rPr>
        <w:tab/>
        <w:t>nella</w:t>
      </w:r>
      <w:r>
        <w:rPr>
          <w:sz w:val="24"/>
        </w:rPr>
        <w:tab/>
        <w:t>sua</w:t>
      </w:r>
      <w:r>
        <w:rPr>
          <w:sz w:val="24"/>
        </w:rPr>
        <w:tab/>
        <w:t>qualità</w:t>
      </w:r>
      <w:r>
        <w:rPr>
          <w:sz w:val="24"/>
        </w:rPr>
        <w:tab/>
        <w:t>di</w:t>
      </w:r>
      <w:r>
        <w:rPr>
          <w:sz w:val="24"/>
        </w:rPr>
        <w:tab/>
      </w:r>
      <w:r>
        <w:rPr>
          <w:sz w:val="24"/>
        </w:rPr>
        <w:tab/>
        <w:t>(</w:t>
      </w:r>
      <w:r w:rsidR="00997E93">
        <w:t xml:space="preserve">indicare </w:t>
      </w:r>
      <w:r w:rsidRPr="00997E93">
        <w:t>se</w:t>
      </w:r>
      <w:r w:rsidR="00997E93">
        <w:t xml:space="preserve"> titolare/Legale </w:t>
      </w:r>
      <w:r w:rsidRPr="00997E93">
        <w:rPr>
          <w:w w:val="95"/>
        </w:rPr>
        <w:t>rappresentante/procuratore</w:t>
      </w:r>
      <w:r w:rsidR="00997E93">
        <w:rPr>
          <w:w w:val="95"/>
        </w:rPr>
        <w:t xml:space="preserve"> </w:t>
      </w:r>
      <w:r w:rsidRPr="00997E93">
        <w:t>speciale/generale</w:t>
      </w:r>
      <w:r>
        <w:rPr>
          <w:sz w:val="24"/>
        </w:rPr>
        <w:t>)</w:t>
      </w:r>
      <w:r w:rsidR="00997E93">
        <w:rPr>
          <w:sz w:val="24"/>
        </w:rPr>
        <w:t xml:space="preserve"> </w:t>
      </w:r>
      <w:r>
        <w:rPr>
          <w:spacing w:val="-1"/>
          <w:sz w:val="24"/>
        </w:rPr>
        <w:t>……………………</w:t>
      </w:r>
      <w:r w:rsidR="00997E93">
        <w:rPr>
          <w:spacing w:val="-1"/>
          <w:sz w:val="24"/>
        </w:rPr>
        <w:t xml:space="preserve"> </w:t>
      </w:r>
      <w:r>
        <w:t>……………………………………………………</w:t>
      </w:r>
      <w:r>
        <w:tab/>
        <w:t>dell’impresa</w:t>
      </w:r>
      <w:r>
        <w:tab/>
        <w:t>……………….……………….…………….</w:t>
      </w:r>
    </w:p>
    <w:p w:rsidR="007113A6" w:rsidRDefault="002F6DAA" w:rsidP="005F0FCF">
      <w:pPr>
        <w:tabs>
          <w:tab w:val="left" w:leader="dot" w:pos="9425"/>
        </w:tabs>
        <w:spacing w:before="44" w:line="440" w:lineRule="atLeast"/>
        <w:ind w:left="113"/>
        <w:jc w:val="both"/>
        <w:rPr>
          <w:sz w:val="24"/>
        </w:rPr>
      </w:pPr>
      <w:r>
        <w:rPr>
          <w:sz w:val="24"/>
        </w:rPr>
        <w:t>…………………….…………………</w:t>
      </w:r>
      <w:r w:rsidR="00997E93">
        <w:rPr>
          <w:sz w:val="24"/>
        </w:rPr>
        <w:t xml:space="preserve"> </w:t>
      </w:r>
      <w:r>
        <w:rPr>
          <w:sz w:val="24"/>
        </w:rPr>
        <w:t>con</w:t>
      </w:r>
      <w:r w:rsidR="00997E93">
        <w:rPr>
          <w:sz w:val="24"/>
        </w:rPr>
        <w:t xml:space="preserve"> </w:t>
      </w:r>
      <w:r>
        <w:rPr>
          <w:sz w:val="24"/>
        </w:rPr>
        <w:t>sede</w:t>
      </w:r>
      <w:r w:rsidR="00997E93">
        <w:rPr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ab/>
      </w:r>
      <w:r>
        <w:rPr>
          <w:sz w:val="24"/>
        </w:rPr>
        <w:t>Via</w:t>
      </w:r>
    </w:p>
    <w:p w:rsidR="007113A6" w:rsidRDefault="002F6DAA" w:rsidP="005F0FCF">
      <w:pPr>
        <w:pStyle w:val="Titolo1"/>
        <w:tabs>
          <w:tab w:val="left" w:pos="4906"/>
          <w:tab w:val="left" w:pos="5736"/>
          <w:tab w:val="left" w:pos="8758"/>
          <w:tab w:val="left" w:pos="9379"/>
        </w:tabs>
        <w:spacing w:before="43" w:line="440" w:lineRule="atLeast"/>
        <w:ind w:left="113"/>
        <w:jc w:val="both"/>
      </w:pPr>
      <w:r>
        <w:t>…………………………................................,</w:t>
      </w:r>
      <w:r>
        <w:tab/>
        <w:t>C.F.</w:t>
      </w:r>
      <w:r>
        <w:tab/>
        <w:t>…………………….……….…,</w:t>
      </w:r>
      <w:r>
        <w:tab/>
        <w:t>P.IVA</w:t>
      </w:r>
      <w:r w:rsidR="00997E93">
        <w:t xml:space="preserve"> </w:t>
      </w:r>
      <w:r>
        <w:t>……............................,</w:t>
      </w:r>
      <w:r w:rsidR="00997E93">
        <w:t xml:space="preserve"> </w:t>
      </w:r>
      <w:r>
        <w:t>in</w:t>
      </w:r>
      <w:r w:rsidR="00997E93">
        <w:t xml:space="preserve"> </w:t>
      </w:r>
      <w:r>
        <w:t>relazione</w:t>
      </w:r>
      <w:r w:rsidR="00997E93">
        <w:t xml:space="preserve"> </w:t>
      </w:r>
      <w:r>
        <w:t>alla</w:t>
      </w:r>
      <w:r w:rsidR="00997E93">
        <w:t xml:space="preserve"> </w:t>
      </w:r>
      <w:r>
        <w:t>procedura</w:t>
      </w:r>
      <w:r w:rsidR="00997E93">
        <w:t xml:space="preserve"> </w:t>
      </w:r>
      <w:r>
        <w:t>indicata</w:t>
      </w:r>
      <w:r w:rsidR="00997E93">
        <w:t xml:space="preserve"> </w:t>
      </w:r>
      <w:r>
        <w:t>in</w:t>
      </w:r>
      <w:r w:rsidR="00997E93">
        <w:t xml:space="preserve"> </w:t>
      </w:r>
      <w:r>
        <w:t>oggetto,</w:t>
      </w:r>
    </w:p>
    <w:p w:rsidR="007113A6" w:rsidRDefault="002F6DAA" w:rsidP="005F0FCF">
      <w:pPr>
        <w:pStyle w:val="Titolo1"/>
        <w:spacing w:before="240"/>
        <w:ind w:left="113" w:right="550"/>
        <w:jc w:val="center"/>
      </w:pPr>
      <w:r>
        <w:rPr>
          <w:b/>
        </w:rPr>
        <w:t>DICHIARA,</w:t>
      </w:r>
      <w:r w:rsidR="00997E93">
        <w:rPr>
          <w:b/>
        </w:rPr>
        <w:t xml:space="preserve"> </w:t>
      </w:r>
      <w:r w:rsidRPr="00997E93">
        <w:rPr>
          <w:sz w:val="20"/>
          <w:szCs w:val="20"/>
          <w:u w:val="single"/>
        </w:rPr>
        <w:t>ai</w:t>
      </w:r>
      <w:r w:rsidR="00997E93" w:rsidRPr="00997E93">
        <w:rPr>
          <w:sz w:val="20"/>
          <w:szCs w:val="20"/>
          <w:u w:val="single"/>
        </w:rPr>
        <w:t xml:space="preserve"> </w:t>
      </w:r>
      <w:r w:rsidRPr="00997E93">
        <w:rPr>
          <w:sz w:val="20"/>
          <w:szCs w:val="20"/>
          <w:u w:val="single"/>
        </w:rPr>
        <w:t>sensi</w:t>
      </w:r>
      <w:r w:rsidR="00997E93" w:rsidRPr="00997E93">
        <w:rPr>
          <w:sz w:val="20"/>
          <w:szCs w:val="20"/>
          <w:u w:val="single"/>
        </w:rPr>
        <w:t xml:space="preserve"> </w:t>
      </w:r>
      <w:r w:rsidRPr="00997E93">
        <w:rPr>
          <w:sz w:val="20"/>
          <w:szCs w:val="20"/>
          <w:u w:val="single"/>
        </w:rPr>
        <w:t>dell’art.</w:t>
      </w:r>
      <w:r w:rsidR="00997E93" w:rsidRPr="00997E93">
        <w:rPr>
          <w:sz w:val="20"/>
          <w:szCs w:val="20"/>
          <w:u w:val="single"/>
        </w:rPr>
        <w:t xml:space="preserve"> </w:t>
      </w:r>
      <w:r w:rsidRPr="00997E93">
        <w:rPr>
          <w:sz w:val="20"/>
          <w:szCs w:val="20"/>
          <w:u w:val="single"/>
        </w:rPr>
        <w:t>95,</w:t>
      </w:r>
      <w:r w:rsidR="00997E93" w:rsidRPr="00997E93">
        <w:rPr>
          <w:sz w:val="20"/>
          <w:szCs w:val="20"/>
          <w:u w:val="single"/>
        </w:rPr>
        <w:t xml:space="preserve"> </w:t>
      </w:r>
      <w:r w:rsidRPr="00997E93">
        <w:rPr>
          <w:sz w:val="20"/>
          <w:szCs w:val="20"/>
          <w:u w:val="single"/>
        </w:rPr>
        <w:t>comma</w:t>
      </w:r>
      <w:r w:rsidR="00997E93" w:rsidRPr="00997E93">
        <w:rPr>
          <w:sz w:val="20"/>
          <w:szCs w:val="20"/>
          <w:u w:val="single"/>
        </w:rPr>
        <w:t xml:space="preserve"> </w:t>
      </w:r>
      <w:r w:rsidRPr="00997E93">
        <w:rPr>
          <w:sz w:val="20"/>
          <w:szCs w:val="20"/>
          <w:u w:val="single"/>
        </w:rPr>
        <w:t>10,</w:t>
      </w:r>
      <w:r w:rsidR="005F0FCF">
        <w:rPr>
          <w:sz w:val="20"/>
          <w:szCs w:val="20"/>
          <w:u w:val="single"/>
        </w:rPr>
        <w:t xml:space="preserve"> </w:t>
      </w:r>
      <w:r w:rsidRPr="00997E93">
        <w:rPr>
          <w:sz w:val="20"/>
          <w:szCs w:val="20"/>
          <w:u w:val="single"/>
        </w:rPr>
        <w:t>del</w:t>
      </w:r>
      <w:r w:rsidR="00997E93" w:rsidRPr="00997E93">
        <w:rPr>
          <w:sz w:val="20"/>
          <w:szCs w:val="20"/>
          <w:u w:val="single"/>
        </w:rPr>
        <w:t xml:space="preserve"> d.l</w:t>
      </w:r>
      <w:r w:rsidRPr="00997E93">
        <w:rPr>
          <w:sz w:val="20"/>
          <w:szCs w:val="20"/>
          <w:u w:val="single"/>
        </w:rPr>
        <w:t>gs.</w:t>
      </w:r>
      <w:r w:rsidR="00997E93" w:rsidRPr="00997E93">
        <w:rPr>
          <w:sz w:val="20"/>
          <w:szCs w:val="20"/>
          <w:u w:val="single"/>
        </w:rPr>
        <w:t xml:space="preserve"> </w:t>
      </w:r>
      <w:r w:rsidRPr="00997E93">
        <w:rPr>
          <w:sz w:val="20"/>
          <w:szCs w:val="20"/>
          <w:u w:val="single"/>
        </w:rPr>
        <w:t>50/2016</w:t>
      </w:r>
    </w:p>
    <w:p w:rsidR="007113A6" w:rsidRDefault="007113A6">
      <w:pPr>
        <w:spacing w:before="3"/>
        <w:rPr>
          <w:sz w:val="23"/>
        </w:rPr>
      </w:pPr>
    </w:p>
    <w:p w:rsidR="007113A6" w:rsidRPr="00997E93" w:rsidRDefault="002F6DAA" w:rsidP="005F0FCF">
      <w:pPr>
        <w:spacing w:after="120" w:line="360" w:lineRule="atLeast"/>
        <w:ind w:left="113" w:right="556"/>
        <w:jc w:val="both"/>
        <w:rPr>
          <w:b/>
        </w:rPr>
      </w:pPr>
      <w:r w:rsidRPr="00997E93">
        <w:t>che</w:t>
      </w:r>
      <w:r w:rsidR="00997E93" w:rsidRPr="00997E93">
        <w:t xml:space="preserve"> </w:t>
      </w:r>
      <w:r w:rsidRPr="00997E93">
        <w:t>i</w:t>
      </w:r>
      <w:r w:rsidR="00997E93" w:rsidRPr="00997E93">
        <w:t xml:space="preserve"> </w:t>
      </w:r>
      <w:r w:rsidRPr="00997E93">
        <w:t>propri</w:t>
      </w:r>
      <w:r w:rsidR="00997E93" w:rsidRPr="00997E93">
        <w:t xml:space="preserve"> </w:t>
      </w:r>
      <w:r w:rsidRPr="00997E93">
        <w:rPr>
          <w:b/>
        </w:rPr>
        <w:t>COSTI</w:t>
      </w:r>
      <w:r w:rsidR="00997E93" w:rsidRPr="00997E93">
        <w:rPr>
          <w:b/>
        </w:rPr>
        <w:t xml:space="preserve"> </w:t>
      </w:r>
      <w:r w:rsidRPr="00997E93">
        <w:rPr>
          <w:b/>
        </w:rPr>
        <w:t>DELLA</w:t>
      </w:r>
      <w:r w:rsidR="00997E93" w:rsidRPr="00997E93">
        <w:rPr>
          <w:b/>
        </w:rPr>
        <w:t xml:space="preserve"> </w:t>
      </w:r>
      <w:r w:rsidRPr="00997E93">
        <w:rPr>
          <w:b/>
        </w:rPr>
        <w:t>MANODOPERA</w:t>
      </w:r>
      <w:r w:rsidR="00997E93" w:rsidRPr="00997E93">
        <w:rPr>
          <w:b/>
        </w:rPr>
        <w:t xml:space="preserve"> </w:t>
      </w:r>
      <w:r w:rsidRPr="00997E93">
        <w:t>per</w:t>
      </w:r>
      <w:r w:rsidR="00997E93" w:rsidRPr="00997E93">
        <w:t xml:space="preserve"> </w:t>
      </w:r>
      <w:r w:rsidRPr="00997E93">
        <w:t>l’esecuzione</w:t>
      </w:r>
      <w:r w:rsidR="00997E93" w:rsidRPr="00997E93">
        <w:t xml:space="preserve"> </w:t>
      </w:r>
      <w:r w:rsidRPr="00997E93">
        <w:t>dell’appalto,</w:t>
      </w:r>
      <w:r w:rsidR="00997E93" w:rsidRPr="00997E93">
        <w:t xml:space="preserve"> </w:t>
      </w:r>
      <w:r w:rsidRPr="00997E93">
        <w:t>che ammontano</w:t>
      </w:r>
      <w:r w:rsidR="00997E93" w:rsidRPr="00997E93">
        <w:t xml:space="preserve"> </w:t>
      </w:r>
      <w:r w:rsidR="00362E8A" w:rsidRPr="00997E93">
        <w:t xml:space="preserve">ad </w:t>
      </w:r>
      <w:r w:rsidR="00997E93" w:rsidRPr="00997E93">
        <w:t xml:space="preserve">€ ______________________ </w:t>
      </w:r>
      <w:r w:rsidRPr="00997E93">
        <w:t>(in</w:t>
      </w:r>
      <w:r w:rsidR="00997E93" w:rsidRPr="00997E93">
        <w:t xml:space="preserve"> </w:t>
      </w:r>
      <w:r w:rsidRPr="00997E93">
        <w:t>cifre)</w:t>
      </w:r>
      <w:r w:rsidR="00997E93" w:rsidRPr="00997E93">
        <w:t xml:space="preserve"> _____________________________ </w:t>
      </w:r>
      <w:r w:rsidRPr="00997E93">
        <w:t>euro (in lettere) (</w:t>
      </w:r>
      <w:r w:rsidRPr="00997E93">
        <w:rPr>
          <w:i/>
        </w:rPr>
        <w:t>la cifra deve</w:t>
      </w:r>
      <w:r w:rsidR="00997E93">
        <w:rPr>
          <w:i/>
        </w:rPr>
        <w:t xml:space="preserve"> </w:t>
      </w:r>
      <w:r w:rsidRPr="00997E93">
        <w:rPr>
          <w:i/>
        </w:rPr>
        <w:t>coincidere con quella caricata dall’operatore economico a sistema sulla piattaforma</w:t>
      </w:r>
      <w:r w:rsidR="00997E93" w:rsidRPr="00997E93">
        <w:rPr>
          <w:i/>
        </w:rPr>
        <w:t xml:space="preserve"> </w:t>
      </w:r>
      <w:r w:rsidRPr="00997E93">
        <w:rPr>
          <w:i/>
          <w:spacing w:val="-1"/>
        </w:rPr>
        <w:t>telematica</w:t>
      </w:r>
      <w:r w:rsidR="00997E93" w:rsidRPr="00997E93">
        <w:rPr>
          <w:i/>
          <w:spacing w:val="-1"/>
        </w:rPr>
        <w:t xml:space="preserve"> </w:t>
      </w:r>
      <w:r w:rsidR="00362E8A" w:rsidRPr="00997E93">
        <w:rPr>
          <w:i/>
          <w:spacing w:val="-1"/>
        </w:rPr>
        <w:t>Sintel</w:t>
      </w:r>
      <w:r w:rsidR="00997E93" w:rsidRPr="00997E93">
        <w:rPr>
          <w:i/>
          <w:spacing w:val="-1"/>
        </w:rPr>
        <w:t xml:space="preserve"> </w:t>
      </w:r>
      <w:r w:rsidRPr="00997E93">
        <w:rPr>
          <w:i/>
          <w:spacing w:val="-1"/>
        </w:rPr>
        <w:t>nell’apposito</w:t>
      </w:r>
      <w:r w:rsidR="00997E93" w:rsidRPr="00997E93">
        <w:rPr>
          <w:i/>
          <w:spacing w:val="-1"/>
        </w:rPr>
        <w:t xml:space="preserve"> </w:t>
      </w:r>
      <w:r w:rsidRPr="00997E93">
        <w:rPr>
          <w:i/>
          <w:spacing w:val="-1"/>
        </w:rPr>
        <w:t>campo</w:t>
      </w:r>
      <w:r w:rsidR="00997E93" w:rsidRPr="00997E93">
        <w:rPr>
          <w:i/>
          <w:spacing w:val="-1"/>
        </w:rPr>
        <w:t xml:space="preserve"> </w:t>
      </w:r>
      <w:r w:rsidRPr="00997E93">
        <w:rPr>
          <w:i/>
        </w:rPr>
        <w:t>dell’offerta</w:t>
      </w:r>
      <w:r w:rsidR="00997E93">
        <w:rPr>
          <w:i/>
        </w:rPr>
        <w:t xml:space="preserve"> </w:t>
      </w:r>
      <w:r w:rsidRPr="00997E93">
        <w:rPr>
          <w:i/>
        </w:rPr>
        <w:t>economica</w:t>
      </w:r>
      <w:r w:rsidRPr="00997E93">
        <w:t>),</w:t>
      </w:r>
      <w:r w:rsidR="00997E93" w:rsidRPr="00997E93">
        <w:t xml:space="preserve"> </w:t>
      </w:r>
      <w:r w:rsidRPr="00997E93">
        <w:rPr>
          <w:b/>
        </w:rPr>
        <w:t>scaturiscono</w:t>
      </w:r>
      <w:r w:rsidR="00997E93" w:rsidRPr="00997E93">
        <w:rPr>
          <w:b/>
        </w:rPr>
        <w:t xml:space="preserve"> </w:t>
      </w:r>
      <w:r w:rsidRPr="00997E93">
        <w:rPr>
          <w:b/>
        </w:rPr>
        <w:t>dal</w:t>
      </w:r>
      <w:r w:rsidR="00997E93" w:rsidRPr="00997E93">
        <w:rPr>
          <w:b/>
        </w:rPr>
        <w:t xml:space="preserve"> </w:t>
      </w:r>
      <w:r w:rsidRPr="00997E93">
        <w:rPr>
          <w:b/>
        </w:rPr>
        <w:t>seguente</w:t>
      </w:r>
      <w:r w:rsidR="00997E93" w:rsidRPr="00997E93">
        <w:rPr>
          <w:b/>
        </w:rPr>
        <w:t xml:space="preserve"> </w:t>
      </w:r>
      <w:r w:rsidRPr="00997E93">
        <w:rPr>
          <w:b/>
        </w:rPr>
        <w:t>calcolo:</w:t>
      </w:r>
    </w:p>
    <w:p w:rsidR="007113A6" w:rsidRDefault="007113A6">
      <w:pPr>
        <w:spacing w:before="1"/>
        <w:rPr>
          <w:b/>
          <w:sz w:val="10"/>
        </w:r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76"/>
        <w:gridCol w:w="1766"/>
        <w:gridCol w:w="1644"/>
        <w:gridCol w:w="1334"/>
        <w:gridCol w:w="1786"/>
      </w:tblGrid>
      <w:tr w:rsidR="007113A6" w:rsidTr="00997E93">
        <w:trPr>
          <w:trHeight w:val="254"/>
        </w:trPr>
        <w:tc>
          <w:tcPr>
            <w:tcW w:w="1560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113A6" w:rsidRDefault="002F6DAA" w:rsidP="00997E93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n.</w:t>
            </w:r>
            <w:r w:rsidR="005F0FCF">
              <w:rPr>
                <w:sz w:val="20"/>
              </w:rPr>
              <w:t xml:space="preserve"> </w:t>
            </w:r>
            <w:r>
              <w:rPr>
                <w:sz w:val="20"/>
              </w:rPr>
              <w:t>unità</w:t>
            </w:r>
            <w:r w:rsidR="00997E93">
              <w:rPr>
                <w:sz w:val="20"/>
              </w:rPr>
              <w:t xml:space="preserve"> </w:t>
            </w:r>
          </w:p>
        </w:tc>
        <w:tc>
          <w:tcPr>
            <w:tcW w:w="1976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113A6" w:rsidRDefault="002F6DAA" w:rsidP="00997E93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CCNL</w:t>
            </w:r>
            <w:r w:rsidR="00997E93">
              <w:rPr>
                <w:sz w:val="20"/>
              </w:rPr>
              <w:t xml:space="preserve"> </w:t>
            </w:r>
            <w:r>
              <w:rPr>
                <w:sz w:val="20"/>
              </w:rPr>
              <w:t>applicato,</w:t>
            </w:r>
            <w:r w:rsidR="005F0FCF">
              <w:rPr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</w:p>
        </w:tc>
        <w:tc>
          <w:tcPr>
            <w:tcW w:w="1766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113A6" w:rsidRDefault="002F6DAA" w:rsidP="00997E93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n.</w:t>
            </w:r>
            <w:r w:rsidR="005F0FCF">
              <w:rPr>
                <w:sz w:val="20"/>
              </w:rPr>
              <w:t xml:space="preserve"> </w:t>
            </w:r>
            <w:r>
              <w:rPr>
                <w:sz w:val="20"/>
              </w:rPr>
              <w:t>ore</w:t>
            </w:r>
            <w:r w:rsidR="00997E93">
              <w:rPr>
                <w:sz w:val="20"/>
              </w:rPr>
              <w:t xml:space="preserve"> </w:t>
            </w:r>
            <w:r>
              <w:rPr>
                <w:sz w:val="20"/>
              </w:rPr>
              <w:t>individuale</w:t>
            </w:r>
          </w:p>
        </w:tc>
        <w:tc>
          <w:tcPr>
            <w:tcW w:w="1644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113A6" w:rsidRDefault="00997E93" w:rsidP="00997E93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m</w:t>
            </w:r>
            <w:r w:rsidR="002F6DAA">
              <w:rPr>
                <w:sz w:val="20"/>
              </w:rPr>
              <w:t>onte</w:t>
            </w:r>
            <w:r>
              <w:rPr>
                <w:sz w:val="20"/>
              </w:rPr>
              <w:t xml:space="preserve"> </w:t>
            </w:r>
            <w:r w:rsidR="002F6DAA">
              <w:rPr>
                <w:sz w:val="20"/>
              </w:rPr>
              <w:t>ore</w:t>
            </w:r>
          </w:p>
        </w:tc>
        <w:tc>
          <w:tcPr>
            <w:tcW w:w="1334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113A6" w:rsidRDefault="00997E93" w:rsidP="00997E93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c</w:t>
            </w:r>
            <w:r w:rsidR="002F6DAA">
              <w:rPr>
                <w:sz w:val="20"/>
              </w:rPr>
              <w:t>osto</w:t>
            </w:r>
            <w:r>
              <w:rPr>
                <w:sz w:val="20"/>
              </w:rPr>
              <w:t xml:space="preserve"> </w:t>
            </w:r>
            <w:r w:rsidR="002F6DAA">
              <w:rPr>
                <w:sz w:val="20"/>
              </w:rPr>
              <w:t>orario</w:t>
            </w:r>
          </w:p>
        </w:tc>
        <w:tc>
          <w:tcPr>
            <w:tcW w:w="1786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113A6" w:rsidRDefault="00997E93" w:rsidP="00997E93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c</w:t>
            </w:r>
            <w:r w:rsidR="002F6DAA">
              <w:rPr>
                <w:sz w:val="20"/>
              </w:rPr>
              <w:t>osto</w:t>
            </w:r>
          </w:p>
        </w:tc>
      </w:tr>
      <w:tr w:rsidR="007113A6" w:rsidTr="00997E93">
        <w:trPr>
          <w:trHeight w:val="242"/>
        </w:trPr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113A6" w:rsidRDefault="002F6DAA" w:rsidP="00997E93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personale</w:t>
            </w:r>
          </w:p>
        </w:tc>
        <w:tc>
          <w:tcPr>
            <w:tcW w:w="19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113A6" w:rsidRDefault="00997E93" w:rsidP="00997E93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 xml:space="preserve">livello </w:t>
            </w:r>
            <w:r w:rsidR="002F6DAA">
              <w:rPr>
                <w:sz w:val="20"/>
              </w:rPr>
              <w:t>di</w:t>
            </w:r>
          </w:p>
        </w:tc>
        <w:tc>
          <w:tcPr>
            <w:tcW w:w="17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113A6" w:rsidRDefault="00997E93" w:rsidP="00997E93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 xml:space="preserve">stimato </w:t>
            </w:r>
            <w:r w:rsidR="002F6DAA">
              <w:rPr>
                <w:sz w:val="20"/>
              </w:rPr>
              <w:t>per</w:t>
            </w:r>
          </w:p>
        </w:tc>
        <w:tc>
          <w:tcPr>
            <w:tcW w:w="16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113A6" w:rsidRDefault="002F6DAA" w:rsidP="00997E93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complessivo</w:t>
            </w:r>
          </w:p>
        </w:tc>
        <w:tc>
          <w:tcPr>
            <w:tcW w:w="13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113A6" w:rsidRDefault="002F6DAA" w:rsidP="00997E93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unitario(B)</w:t>
            </w:r>
          </w:p>
        </w:tc>
        <w:tc>
          <w:tcPr>
            <w:tcW w:w="17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113A6" w:rsidRDefault="00997E93" w:rsidP="00997E93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C</w:t>
            </w:r>
            <w:r w:rsidR="002F6DAA">
              <w:rPr>
                <w:sz w:val="20"/>
              </w:rPr>
              <w:t>omplessivo</w:t>
            </w:r>
            <w:r>
              <w:rPr>
                <w:sz w:val="20"/>
              </w:rPr>
              <w:t xml:space="preserve"> </w:t>
            </w:r>
            <w:r w:rsidR="002F6DAA">
              <w:rPr>
                <w:sz w:val="20"/>
              </w:rPr>
              <w:t>(A</w:t>
            </w:r>
            <w:r>
              <w:rPr>
                <w:sz w:val="20"/>
              </w:rPr>
              <w:t xml:space="preserve"> </w:t>
            </w:r>
            <w:r w:rsidR="002F6DAA">
              <w:rPr>
                <w:sz w:val="20"/>
              </w:rPr>
              <w:t>x</w:t>
            </w:r>
          </w:p>
        </w:tc>
      </w:tr>
      <w:tr w:rsidR="007113A6" w:rsidTr="00997E93">
        <w:trPr>
          <w:trHeight w:val="241"/>
        </w:trPr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113A6" w:rsidRDefault="002F6DAA" w:rsidP="00997E93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impiegato</w:t>
            </w:r>
          </w:p>
        </w:tc>
        <w:tc>
          <w:tcPr>
            <w:tcW w:w="19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113A6" w:rsidRDefault="002F6DAA" w:rsidP="00997E93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inquadramento</w:t>
            </w:r>
          </w:p>
        </w:tc>
        <w:tc>
          <w:tcPr>
            <w:tcW w:w="17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113A6" w:rsidRDefault="002F6DAA" w:rsidP="00997E93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l’esecuzione</w:t>
            </w:r>
            <w:r w:rsidR="00997E93">
              <w:rPr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</w:p>
        </w:tc>
        <w:tc>
          <w:tcPr>
            <w:tcW w:w="16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113A6" w:rsidRDefault="00997E93" w:rsidP="00997E93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S</w:t>
            </w:r>
            <w:r w:rsidR="002F6DAA">
              <w:rPr>
                <w:sz w:val="20"/>
              </w:rPr>
              <w:t>timato</w:t>
            </w:r>
            <w:r>
              <w:rPr>
                <w:sz w:val="20"/>
              </w:rPr>
              <w:t xml:space="preserve"> </w:t>
            </w:r>
            <w:r w:rsidR="002F6DAA">
              <w:rPr>
                <w:sz w:val="20"/>
              </w:rPr>
              <w:t>per</w:t>
            </w:r>
          </w:p>
        </w:tc>
        <w:tc>
          <w:tcPr>
            <w:tcW w:w="13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113A6" w:rsidRDefault="002F6DAA" w:rsidP="00997E93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(in</w:t>
            </w:r>
            <w:r w:rsidR="00997E93">
              <w:rPr>
                <w:sz w:val="20"/>
              </w:rPr>
              <w:t xml:space="preserve"> </w:t>
            </w:r>
            <w:r>
              <w:rPr>
                <w:sz w:val="20"/>
              </w:rPr>
              <w:t>euro)</w:t>
            </w:r>
          </w:p>
        </w:tc>
        <w:tc>
          <w:tcPr>
            <w:tcW w:w="17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113A6" w:rsidRDefault="002F6DAA" w:rsidP="00997E93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B)</w:t>
            </w:r>
            <w:r w:rsidR="00997E93">
              <w:rPr>
                <w:sz w:val="20"/>
              </w:rPr>
              <w:t xml:space="preserve"> </w:t>
            </w:r>
            <w:r>
              <w:rPr>
                <w:sz w:val="20"/>
              </w:rPr>
              <w:t>(in</w:t>
            </w:r>
            <w:r w:rsidR="00997E93">
              <w:rPr>
                <w:sz w:val="20"/>
              </w:rPr>
              <w:t xml:space="preserve"> </w:t>
            </w:r>
            <w:r>
              <w:rPr>
                <w:sz w:val="20"/>
              </w:rPr>
              <w:t>euro)</w:t>
            </w:r>
          </w:p>
        </w:tc>
      </w:tr>
      <w:tr w:rsidR="007113A6" w:rsidTr="00997E93">
        <w:trPr>
          <w:trHeight w:val="242"/>
        </w:trPr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113A6" w:rsidRDefault="002F6DAA" w:rsidP="00997E93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nell’esecuzione</w:t>
            </w:r>
          </w:p>
        </w:tc>
        <w:tc>
          <w:tcPr>
            <w:tcW w:w="19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113A6" w:rsidRDefault="002F6DAA" w:rsidP="00997E93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contrattuale</w:t>
            </w:r>
          </w:p>
        </w:tc>
        <w:tc>
          <w:tcPr>
            <w:tcW w:w="17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113A6" w:rsidRDefault="002F6DAA" w:rsidP="00997E93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commessa</w:t>
            </w:r>
          </w:p>
        </w:tc>
        <w:tc>
          <w:tcPr>
            <w:tcW w:w="16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113A6" w:rsidRDefault="002F6DAA" w:rsidP="00997E93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l’esecuzione</w:t>
            </w:r>
          </w:p>
        </w:tc>
        <w:tc>
          <w:tcPr>
            <w:tcW w:w="13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113A6" w:rsidRDefault="007113A6" w:rsidP="00997E9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113A6" w:rsidRDefault="007113A6" w:rsidP="00997E9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113A6" w:rsidTr="00997E93">
        <w:trPr>
          <w:trHeight w:val="242"/>
        </w:trPr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113A6" w:rsidRDefault="002F6DAA" w:rsidP="00997E93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della</w:t>
            </w:r>
          </w:p>
        </w:tc>
        <w:tc>
          <w:tcPr>
            <w:tcW w:w="19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113A6" w:rsidRDefault="007113A6" w:rsidP="00997E9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113A6" w:rsidRDefault="007113A6" w:rsidP="00997E9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113A6" w:rsidRDefault="00997E93" w:rsidP="00997E93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d</w:t>
            </w:r>
            <w:r w:rsidR="002F6DAA">
              <w:rPr>
                <w:sz w:val="20"/>
              </w:rPr>
              <w:t>ella</w:t>
            </w:r>
            <w:r>
              <w:rPr>
                <w:sz w:val="20"/>
              </w:rPr>
              <w:t xml:space="preserve"> </w:t>
            </w:r>
            <w:r w:rsidR="002F6DAA">
              <w:rPr>
                <w:sz w:val="20"/>
              </w:rPr>
              <w:t>commessa</w:t>
            </w:r>
          </w:p>
        </w:tc>
        <w:tc>
          <w:tcPr>
            <w:tcW w:w="13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113A6" w:rsidRDefault="007113A6" w:rsidP="00997E9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8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113A6" w:rsidRDefault="007113A6" w:rsidP="00997E9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113A6" w:rsidTr="00997E93">
        <w:trPr>
          <w:trHeight w:val="315"/>
        </w:trPr>
        <w:tc>
          <w:tcPr>
            <w:tcW w:w="1560" w:type="dxa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7113A6" w:rsidRDefault="002F6DAA" w:rsidP="00997E93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commessa</w:t>
            </w:r>
          </w:p>
        </w:tc>
        <w:tc>
          <w:tcPr>
            <w:tcW w:w="1976" w:type="dxa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7113A6" w:rsidRDefault="007113A6" w:rsidP="00997E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66" w:type="dxa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7113A6" w:rsidRDefault="007113A6" w:rsidP="00997E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7113A6" w:rsidRDefault="002F6DAA" w:rsidP="00997E93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(A)</w:t>
            </w:r>
          </w:p>
        </w:tc>
        <w:tc>
          <w:tcPr>
            <w:tcW w:w="1334" w:type="dxa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7113A6" w:rsidRDefault="007113A6" w:rsidP="00997E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86" w:type="dxa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7113A6" w:rsidRDefault="007113A6" w:rsidP="00997E93">
            <w:pPr>
              <w:pStyle w:val="TableParagraph"/>
              <w:rPr>
                <w:rFonts w:ascii="Times New Roman"/>
              </w:rPr>
            </w:pPr>
          </w:p>
        </w:tc>
      </w:tr>
      <w:tr w:rsidR="00997E93" w:rsidTr="00997E93">
        <w:trPr>
          <w:trHeight w:val="635"/>
        </w:trPr>
        <w:tc>
          <w:tcPr>
            <w:tcW w:w="1560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997E93" w:rsidRDefault="00997E93" w:rsidP="00997E93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.................</w:t>
            </w:r>
          </w:p>
        </w:tc>
        <w:tc>
          <w:tcPr>
            <w:tcW w:w="1976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997E93" w:rsidRDefault="00997E93" w:rsidP="00997E93">
            <w:pPr>
              <w:jc w:val="center"/>
            </w:pPr>
            <w:r w:rsidRPr="00DB6467">
              <w:rPr>
                <w:rFonts w:ascii="Times New Roman"/>
              </w:rPr>
              <w:t>.................</w:t>
            </w:r>
          </w:p>
        </w:tc>
        <w:tc>
          <w:tcPr>
            <w:tcW w:w="1766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997E93" w:rsidRDefault="00997E93" w:rsidP="00997E93">
            <w:pPr>
              <w:jc w:val="center"/>
            </w:pPr>
            <w:r w:rsidRPr="00DB6467">
              <w:rPr>
                <w:rFonts w:ascii="Times New Roman"/>
              </w:rPr>
              <w:t>.................</w:t>
            </w:r>
          </w:p>
        </w:tc>
        <w:tc>
          <w:tcPr>
            <w:tcW w:w="164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997E93" w:rsidRDefault="00997E93" w:rsidP="00997E93">
            <w:pPr>
              <w:jc w:val="center"/>
            </w:pPr>
            <w:r w:rsidRPr="00DB6467">
              <w:rPr>
                <w:rFonts w:ascii="Times New Roman"/>
              </w:rPr>
              <w:t>.................</w:t>
            </w:r>
          </w:p>
        </w:tc>
        <w:tc>
          <w:tcPr>
            <w:tcW w:w="133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997E93" w:rsidRDefault="00997E93" w:rsidP="00997E93">
            <w:pPr>
              <w:jc w:val="center"/>
            </w:pPr>
            <w:r w:rsidRPr="00DB6467">
              <w:rPr>
                <w:rFonts w:ascii="Times New Roman"/>
              </w:rPr>
              <w:t>.................</w:t>
            </w:r>
          </w:p>
        </w:tc>
        <w:tc>
          <w:tcPr>
            <w:tcW w:w="1786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997E93" w:rsidRDefault="00997E93" w:rsidP="00997E93">
            <w:pPr>
              <w:jc w:val="center"/>
            </w:pPr>
            <w:r w:rsidRPr="00DB6467">
              <w:rPr>
                <w:rFonts w:ascii="Times New Roman"/>
              </w:rPr>
              <w:t>.................</w:t>
            </w:r>
          </w:p>
        </w:tc>
      </w:tr>
      <w:tr w:rsidR="00997E93" w:rsidTr="00997E93">
        <w:trPr>
          <w:trHeight w:val="636"/>
        </w:trPr>
        <w:tc>
          <w:tcPr>
            <w:tcW w:w="1560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997E93" w:rsidRDefault="00997E93" w:rsidP="00997E93">
            <w:pPr>
              <w:jc w:val="center"/>
            </w:pPr>
            <w:r w:rsidRPr="00293C03">
              <w:rPr>
                <w:rFonts w:ascii="Times New Roman"/>
              </w:rPr>
              <w:t>.................</w:t>
            </w:r>
          </w:p>
        </w:tc>
        <w:tc>
          <w:tcPr>
            <w:tcW w:w="1976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997E93" w:rsidRDefault="00997E93" w:rsidP="00997E93">
            <w:pPr>
              <w:jc w:val="center"/>
            </w:pPr>
            <w:r w:rsidRPr="00DB6467">
              <w:rPr>
                <w:rFonts w:ascii="Times New Roman"/>
              </w:rPr>
              <w:t>.................</w:t>
            </w:r>
          </w:p>
        </w:tc>
        <w:tc>
          <w:tcPr>
            <w:tcW w:w="1766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997E93" w:rsidRDefault="00997E93" w:rsidP="00997E93">
            <w:pPr>
              <w:jc w:val="center"/>
            </w:pPr>
            <w:r w:rsidRPr="00DB6467">
              <w:rPr>
                <w:rFonts w:ascii="Times New Roman"/>
              </w:rPr>
              <w:t>.................</w:t>
            </w:r>
          </w:p>
        </w:tc>
        <w:tc>
          <w:tcPr>
            <w:tcW w:w="164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997E93" w:rsidRDefault="00997E93" w:rsidP="00997E93">
            <w:pPr>
              <w:jc w:val="center"/>
            </w:pPr>
            <w:r w:rsidRPr="00DB6467">
              <w:rPr>
                <w:rFonts w:ascii="Times New Roman"/>
              </w:rPr>
              <w:t>.................</w:t>
            </w:r>
          </w:p>
        </w:tc>
        <w:tc>
          <w:tcPr>
            <w:tcW w:w="133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997E93" w:rsidRDefault="00997E93" w:rsidP="00997E93">
            <w:pPr>
              <w:jc w:val="center"/>
            </w:pPr>
            <w:r w:rsidRPr="00DB6467">
              <w:rPr>
                <w:rFonts w:ascii="Times New Roman"/>
              </w:rPr>
              <w:t>.................</w:t>
            </w:r>
          </w:p>
        </w:tc>
        <w:tc>
          <w:tcPr>
            <w:tcW w:w="1786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997E93" w:rsidRDefault="00997E93" w:rsidP="00997E93">
            <w:pPr>
              <w:jc w:val="center"/>
            </w:pPr>
            <w:r w:rsidRPr="00DB6467">
              <w:rPr>
                <w:rFonts w:ascii="Times New Roman"/>
              </w:rPr>
              <w:t>.................</w:t>
            </w:r>
          </w:p>
        </w:tc>
      </w:tr>
      <w:tr w:rsidR="00997E93" w:rsidTr="00997E93">
        <w:trPr>
          <w:trHeight w:val="635"/>
        </w:trPr>
        <w:tc>
          <w:tcPr>
            <w:tcW w:w="1560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997E93" w:rsidRDefault="00997E93" w:rsidP="00997E93">
            <w:pPr>
              <w:jc w:val="center"/>
            </w:pPr>
            <w:r w:rsidRPr="00293C03">
              <w:rPr>
                <w:rFonts w:ascii="Times New Roman"/>
              </w:rPr>
              <w:t>.................</w:t>
            </w:r>
          </w:p>
        </w:tc>
        <w:tc>
          <w:tcPr>
            <w:tcW w:w="1976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997E93" w:rsidRDefault="00997E93" w:rsidP="00997E93">
            <w:pPr>
              <w:jc w:val="center"/>
            </w:pPr>
            <w:r w:rsidRPr="00DB6467">
              <w:rPr>
                <w:rFonts w:ascii="Times New Roman"/>
              </w:rPr>
              <w:t>.................</w:t>
            </w:r>
          </w:p>
        </w:tc>
        <w:tc>
          <w:tcPr>
            <w:tcW w:w="1766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997E93" w:rsidRDefault="00997E93" w:rsidP="00997E93">
            <w:pPr>
              <w:jc w:val="center"/>
            </w:pPr>
            <w:r w:rsidRPr="00DB6467">
              <w:rPr>
                <w:rFonts w:ascii="Times New Roman"/>
              </w:rPr>
              <w:t>.................</w:t>
            </w:r>
          </w:p>
        </w:tc>
        <w:tc>
          <w:tcPr>
            <w:tcW w:w="164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997E93" w:rsidRDefault="00997E93" w:rsidP="00997E93">
            <w:pPr>
              <w:jc w:val="center"/>
            </w:pPr>
            <w:r w:rsidRPr="00DB6467">
              <w:rPr>
                <w:rFonts w:ascii="Times New Roman"/>
              </w:rPr>
              <w:t>.................</w:t>
            </w:r>
          </w:p>
        </w:tc>
        <w:tc>
          <w:tcPr>
            <w:tcW w:w="133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997E93" w:rsidRDefault="00997E93" w:rsidP="00997E93">
            <w:pPr>
              <w:jc w:val="center"/>
            </w:pPr>
            <w:r w:rsidRPr="00DB6467">
              <w:rPr>
                <w:rFonts w:ascii="Times New Roman"/>
              </w:rPr>
              <w:t>.................</w:t>
            </w:r>
          </w:p>
        </w:tc>
        <w:tc>
          <w:tcPr>
            <w:tcW w:w="1786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997E93" w:rsidRDefault="00997E93" w:rsidP="00997E93">
            <w:pPr>
              <w:jc w:val="center"/>
            </w:pPr>
            <w:r w:rsidRPr="00DB6467">
              <w:rPr>
                <w:rFonts w:ascii="Times New Roman"/>
              </w:rPr>
              <w:t>.................</w:t>
            </w:r>
          </w:p>
        </w:tc>
      </w:tr>
    </w:tbl>
    <w:p w:rsidR="007113A6" w:rsidRDefault="007113A6">
      <w:pPr>
        <w:rPr>
          <w:b/>
          <w:sz w:val="23"/>
        </w:rPr>
      </w:pPr>
    </w:p>
    <w:p w:rsidR="007113A6" w:rsidRDefault="002F6DAA" w:rsidP="00362E8A">
      <w:pPr>
        <w:pStyle w:val="Titolo1"/>
        <w:tabs>
          <w:tab w:val="left" w:pos="6818"/>
        </w:tabs>
        <w:ind w:left="489"/>
        <w:rPr>
          <w:rFonts w:ascii="Times New Roman" w:hAnsi="Times New Roman"/>
          <w:u w:val="single"/>
        </w:rPr>
      </w:pPr>
      <w:r>
        <w:t>Totale</w:t>
      </w:r>
      <w:r w:rsidR="00997E93">
        <w:t xml:space="preserve"> </w:t>
      </w:r>
      <w:r>
        <w:t>colonna</w:t>
      </w:r>
      <w:r w:rsidR="00997E93">
        <w:t xml:space="preserve"> </w:t>
      </w:r>
      <w:r>
        <w:t>costo</w:t>
      </w:r>
      <w:r w:rsidR="00997E93">
        <w:t xml:space="preserve"> </w:t>
      </w:r>
      <w:r>
        <w:t>complessivo</w:t>
      </w:r>
      <w:r w:rsidR="00362E8A">
        <w:rPr>
          <w:spacing w:val="-9"/>
        </w:rPr>
        <w:tab/>
      </w:r>
      <w:r>
        <w:t>€</w:t>
      </w:r>
      <w:r w:rsidR="00997E93">
        <w:t xml:space="preserve"> .........................</w:t>
      </w:r>
    </w:p>
    <w:p w:rsidR="00362E8A" w:rsidRDefault="00362E8A" w:rsidP="00362E8A">
      <w:pPr>
        <w:pStyle w:val="Titolo1"/>
        <w:tabs>
          <w:tab w:val="left" w:pos="6818"/>
        </w:tabs>
        <w:ind w:left="489"/>
        <w:rPr>
          <w:rFonts w:ascii="Times New Roman"/>
          <w:b/>
          <w:sz w:val="25"/>
        </w:rPr>
      </w:pPr>
    </w:p>
    <w:p w:rsidR="007113A6" w:rsidRDefault="002F6DAA">
      <w:pPr>
        <w:pStyle w:val="Corpotesto"/>
        <w:spacing w:before="100"/>
        <w:ind w:left="115" w:right="550"/>
        <w:jc w:val="both"/>
      </w:pPr>
      <w:r>
        <w:rPr>
          <w:b w:val="0"/>
        </w:rPr>
        <w:t>NOTA</w:t>
      </w:r>
      <w:r w:rsidR="00997E93">
        <w:rPr>
          <w:b w:val="0"/>
        </w:rPr>
        <w:t xml:space="preserve"> </w:t>
      </w:r>
      <w:r>
        <w:rPr>
          <w:b w:val="0"/>
        </w:rPr>
        <w:t>BENE:</w:t>
      </w:r>
      <w:r w:rsidR="00997E93">
        <w:rPr>
          <w:b w:val="0"/>
        </w:rPr>
        <w:t xml:space="preserve"> </w:t>
      </w:r>
      <w:r>
        <w:t>in</w:t>
      </w:r>
      <w:r w:rsidR="00997E93">
        <w:t xml:space="preserve"> </w:t>
      </w:r>
      <w:r>
        <w:t>caso</w:t>
      </w:r>
      <w:r w:rsidR="00997E93">
        <w:t xml:space="preserve"> </w:t>
      </w:r>
      <w:r>
        <w:t>di</w:t>
      </w:r>
      <w:r w:rsidR="00997E93">
        <w:t xml:space="preserve"> </w:t>
      </w:r>
      <w:r>
        <w:t>RTI,</w:t>
      </w:r>
      <w:r w:rsidR="00997E93">
        <w:t xml:space="preserve"> </w:t>
      </w:r>
      <w:r>
        <w:t>la</w:t>
      </w:r>
      <w:r w:rsidR="00997E93">
        <w:t xml:space="preserve"> </w:t>
      </w:r>
      <w:r>
        <w:t>dichiarazione</w:t>
      </w:r>
      <w:r w:rsidR="00997E93">
        <w:t xml:space="preserve"> </w:t>
      </w:r>
      <w:r>
        <w:t>deve</w:t>
      </w:r>
      <w:r w:rsidR="00997E93">
        <w:t xml:space="preserve"> </w:t>
      </w:r>
      <w:r>
        <w:t>essere</w:t>
      </w:r>
      <w:r w:rsidR="00997E93">
        <w:t xml:space="preserve"> </w:t>
      </w:r>
      <w:r>
        <w:t>sottoscritta</w:t>
      </w:r>
      <w:r w:rsidR="00997E93">
        <w:t xml:space="preserve"> </w:t>
      </w:r>
      <w:r>
        <w:t>digitalmente da parte dei titolari/legali rappresentanti/procuratori dell’impresa mandataria e</w:t>
      </w:r>
      <w:r w:rsidR="00997E93">
        <w:t xml:space="preserve"> </w:t>
      </w:r>
      <w:r>
        <w:t>delle</w:t>
      </w:r>
      <w:r w:rsidR="00997E93">
        <w:t xml:space="preserve"> </w:t>
      </w:r>
      <w:r>
        <w:t>imprese</w:t>
      </w:r>
      <w:r w:rsidR="00997E93">
        <w:t xml:space="preserve"> </w:t>
      </w:r>
      <w:r>
        <w:t>mandanti dei</w:t>
      </w:r>
      <w:r w:rsidR="00997E93">
        <w:t xml:space="preserve"> </w:t>
      </w:r>
      <w:r>
        <w:t>raggruppamenti</w:t>
      </w:r>
      <w:r w:rsidR="00997E93">
        <w:t xml:space="preserve"> </w:t>
      </w:r>
      <w:r>
        <w:t>temporanei</w:t>
      </w:r>
      <w:r w:rsidR="00997E93">
        <w:t xml:space="preserve"> </w:t>
      </w:r>
      <w:r>
        <w:t>di imprese.</w:t>
      </w:r>
    </w:p>
    <w:p w:rsidR="00C825D6" w:rsidRPr="00C825D6" w:rsidRDefault="00C825D6">
      <w:pPr>
        <w:pStyle w:val="Corpotesto"/>
        <w:spacing w:before="100"/>
        <w:ind w:left="115" w:right="550"/>
        <w:jc w:val="both"/>
      </w:pPr>
      <w:r w:rsidRPr="00C825D6">
        <w:t>Allegare la tabella ministeriale del CCNL applicato</w:t>
      </w:r>
    </w:p>
    <w:sectPr w:rsidR="00C825D6" w:rsidRPr="00C825D6" w:rsidSect="006F671D">
      <w:headerReference w:type="default" r:id="rId7"/>
      <w:pgSz w:w="11900" w:h="16840"/>
      <w:pgMar w:top="1600" w:right="580" w:bottom="28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0FCF" w:rsidRDefault="005F0FCF" w:rsidP="005F0FCF">
      <w:r>
        <w:separator/>
      </w:r>
    </w:p>
  </w:endnote>
  <w:endnote w:type="continuationSeparator" w:id="0">
    <w:p w:rsidR="005F0FCF" w:rsidRDefault="005F0FCF" w:rsidP="005F0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0FCF" w:rsidRDefault="005F0FCF" w:rsidP="005F0FCF">
      <w:r>
        <w:separator/>
      </w:r>
    </w:p>
  </w:footnote>
  <w:footnote w:type="continuationSeparator" w:id="0">
    <w:p w:rsidR="005F0FCF" w:rsidRDefault="005F0FCF" w:rsidP="005F0F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0FCF" w:rsidRPr="005F0FCF" w:rsidRDefault="005F0FCF" w:rsidP="005F0FCF">
    <w:pPr>
      <w:pStyle w:val="Intestazione"/>
      <w:jc w:val="right"/>
      <w:rPr>
        <w:b/>
      </w:rPr>
    </w:pPr>
    <w:r w:rsidRPr="005F0FCF">
      <w:rPr>
        <w:b/>
      </w:rPr>
      <w:t xml:space="preserve">ALLEGATO </w:t>
    </w:r>
    <w:r w:rsidR="001A169C">
      <w:rPr>
        <w:b/>
      </w:rPr>
      <w:t>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7113A6"/>
    <w:rsid w:val="000F157D"/>
    <w:rsid w:val="001A169C"/>
    <w:rsid w:val="002F6DAA"/>
    <w:rsid w:val="00362E8A"/>
    <w:rsid w:val="005F0FCF"/>
    <w:rsid w:val="0067300C"/>
    <w:rsid w:val="006F671D"/>
    <w:rsid w:val="007113A6"/>
    <w:rsid w:val="00997E93"/>
    <w:rsid w:val="00AA75A9"/>
    <w:rsid w:val="00B26ACD"/>
    <w:rsid w:val="00B743E7"/>
    <w:rsid w:val="00C825D6"/>
    <w:rsid w:val="00E90D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6F671D"/>
    <w:rPr>
      <w:rFonts w:ascii="Tahoma" w:eastAsia="Tahoma" w:hAnsi="Tahoma" w:cs="Tahoma"/>
      <w:lang w:val="it-IT"/>
    </w:rPr>
  </w:style>
  <w:style w:type="paragraph" w:styleId="Titolo1">
    <w:name w:val="heading 1"/>
    <w:basedOn w:val="Normale"/>
    <w:uiPriority w:val="1"/>
    <w:qFormat/>
    <w:rsid w:val="006F671D"/>
    <w:pPr>
      <w:ind w:left="115"/>
      <w:outlineLvl w:val="0"/>
    </w:pPr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F671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6F671D"/>
    <w:rPr>
      <w:b/>
      <w:bCs/>
      <w:sz w:val="20"/>
      <w:szCs w:val="20"/>
    </w:rPr>
  </w:style>
  <w:style w:type="paragraph" w:styleId="Paragrafoelenco">
    <w:name w:val="List Paragraph"/>
    <w:basedOn w:val="Normale"/>
    <w:uiPriority w:val="1"/>
    <w:qFormat/>
    <w:rsid w:val="006F671D"/>
  </w:style>
  <w:style w:type="paragraph" w:customStyle="1" w:styleId="TableParagraph">
    <w:name w:val="Table Paragraph"/>
    <w:basedOn w:val="Normale"/>
    <w:uiPriority w:val="1"/>
    <w:qFormat/>
    <w:rsid w:val="006F671D"/>
  </w:style>
  <w:style w:type="paragraph" w:customStyle="1" w:styleId="Predefinito">
    <w:name w:val="Predefinito"/>
    <w:uiPriority w:val="99"/>
    <w:qFormat/>
    <w:rsid w:val="00997E93"/>
    <w:pPr>
      <w:autoSpaceDE/>
      <w:autoSpaceDN/>
      <w:spacing w:after="200" w:line="276" w:lineRule="auto"/>
    </w:pPr>
    <w:rPr>
      <w:rFonts w:ascii="Calibri" w:eastAsia="SimSun" w:hAnsi="Calibri" w:cs="Calibri"/>
      <w:lang w:val="it-IT" w:bidi="hi-IN"/>
    </w:rPr>
  </w:style>
  <w:style w:type="paragraph" w:styleId="Intestazione">
    <w:name w:val="header"/>
    <w:basedOn w:val="Normale"/>
    <w:link w:val="IntestazioneCarattere"/>
    <w:uiPriority w:val="99"/>
    <w:unhideWhenUsed/>
    <w:rsid w:val="005F0FC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F0FCF"/>
    <w:rPr>
      <w:rFonts w:ascii="Tahoma" w:eastAsia="Tahoma" w:hAnsi="Tahoma" w:cs="Tahoma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5F0FC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F0FCF"/>
    <w:rPr>
      <w:rFonts w:ascii="Tahoma" w:eastAsia="Tahoma" w:hAnsi="Tahoma" w:cs="Tahoma"/>
      <w:lang w:val="it-IT"/>
    </w:rPr>
  </w:style>
  <w:style w:type="paragraph" w:customStyle="1" w:styleId="TitoloDocumento">
    <w:name w:val="TitoloDocumento"/>
    <w:basedOn w:val="Normale"/>
    <w:next w:val="Normale"/>
    <w:rsid w:val="00C825D6"/>
    <w:pPr>
      <w:widowControl/>
      <w:suppressAutoHyphens/>
      <w:autoSpaceDE/>
      <w:autoSpaceDN/>
      <w:spacing w:before="60" w:after="60"/>
      <w:ind w:firstLine="709"/>
      <w:jc w:val="center"/>
    </w:pPr>
    <w:rPr>
      <w:rFonts w:ascii="Times New Roman" w:eastAsia="Times New Roman" w:hAnsi="Times New Roman" w:cs="Times New Roman"/>
      <w:b/>
      <w:bCs/>
      <w:spacing w:val="20"/>
      <w:sz w:val="32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2274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Mariagrazia Manfuso</cp:lastModifiedBy>
  <cp:revision>12</cp:revision>
  <dcterms:created xsi:type="dcterms:W3CDTF">2021-11-18T14:10:00Z</dcterms:created>
  <dcterms:modified xsi:type="dcterms:W3CDTF">2023-04-14T09:09:00Z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2020-08-04T00:00:00Z</vt:filetime>
  </property>
  <property fmtid="{D5CDD505-2E9C-101B-9397-08002B2CF9AE}" pid="3" name="Creator">
    <vt:lpwstr>Writer</vt:lpwstr>
  </property>
  <property fmtid="{D5CDD505-2E9C-101B-9397-08002B2CF9AE}" pid="4" name="LastSaved">
    <vt:filetime>2021-11-18T00:00:00Z</vt:filetime>
  </property>
</Properties>
</file>